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D0C8B" w14:textId="5B1A1B56" w:rsidR="00A410DB" w:rsidRPr="00A410DB" w:rsidRDefault="0077041E" w:rsidP="00E065FA">
      <w:pPr>
        <w:pStyle w:val="a3"/>
        <w:spacing w:before="0" w:beforeAutospacing="0" w:after="60" w:afterAutospacing="0"/>
        <w:ind w:firstLine="567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ИННОВАЦИОННЫЕ МЕТОДЫ РЕШЕНИЯ ЭКОЛОГИЧЕСКИХ ПРОБЛЕМ</w:t>
      </w:r>
    </w:p>
    <w:p w14:paraId="7AF715B9" w14:textId="77777777" w:rsidR="00A410DB" w:rsidRPr="00A410DB" w:rsidRDefault="00A410DB" w:rsidP="00E065FA">
      <w:pPr>
        <w:pStyle w:val="a3"/>
        <w:spacing w:before="240" w:beforeAutospacing="0" w:after="60" w:afterAutospacing="0"/>
        <w:ind w:firstLine="567"/>
        <w:jc w:val="right"/>
        <w:rPr>
          <w:sz w:val="28"/>
          <w:szCs w:val="28"/>
        </w:rPr>
      </w:pPr>
      <w:r w:rsidRPr="00A410DB">
        <w:rPr>
          <w:rStyle w:val="a5"/>
          <w:b/>
          <w:bCs/>
          <w:sz w:val="28"/>
          <w:szCs w:val="28"/>
        </w:rPr>
        <w:t>Иванов Иван Иванович</w:t>
      </w:r>
    </w:p>
    <w:p w14:paraId="74094341" w14:textId="37AF6AA1" w:rsidR="00694272" w:rsidRDefault="00A410DB" w:rsidP="00E065FA">
      <w:pPr>
        <w:pStyle w:val="a3"/>
        <w:spacing w:before="0" w:beforeAutospacing="0" w:after="0" w:afterAutospacing="0"/>
        <w:ind w:firstLine="567"/>
        <w:jc w:val="right"/>
        <w:rPr>
          <w:rStyle w:val="a5"/>
          <w:sz w:val="28"/>
          <w:szCs w:val="28"/>
        </w:rPr>
      </w:pPr>
      <w:r w:rsidRPr="00A410DB">
        <w:rPr>
          <w:rStyle w:val="a5"/>
          <w:sz w:val="28"/>
          <w:szCs w:val="28"/>
        </w:rPr>
        <w:t xml:space="preserve">студент, </w:t>
      </w:r>
      <w:r w:rsidR="00694272">
        <w:rPr>
          <w:rStyle w:val="a5"/>
          <w:sz w:val="28"/>
          <w:szCs w:val="28"/>
        </w:rPr>
        <w:t xml:space="preserve">кафедра </w:t>
      </w:r>
      <w:r w:rsidR="0077041E" w:rsidRPr="0077041E">
        <w:rPr>
          <w:rStyle w:val="a5"/>
          <w:sz w:val="28"/>
          <w:szCs w:val="28"/>
        </w:rPr>
        <w:t>экологии и природопользовани</w:t>
      </w:r>
      <w:r w:rsidR="0077041E">
        <w:rPr>
          <w:rStyle w:val="a5"/>
          <w:sz w:val="28"/>
          <w:szCs w:val="28"/>
        </w:rPr>
        <w:t>я</w:t>
      </w:r>
      <w:r w:rsidR="00694272">
        <w:rPr>
          <w:rStyle w:val="a5"/>
          <w:sz w:val="28"/>
          <w:szCs w:val="28"/>
        </w:rPr>
        <w:t>,</w:t>
      </w:r>
    </w:p>
    <w:p w14:paraId="226607EE" w14:textId="0C3C70A4" w:rsidR="00A410DB" w:rsidRPr="00694272" w:rsidRDefault="0077041E" w:rsidP="00E065FA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>
        <w:rPr>
          <w:rStyle w:val="a5"/>
          <w:sz w:val="28"/>
          <w:szCs w:val="28"/>
        </w:rPr>
        <w:t>Тюменски</w:t>
      </w:r>
      <w:r w:rsidR="00A410DB" w:rsidRPr="00A410DB">
        <w:rPr>
          <w:rStyle w:val="a5"/>
          <w:sz w:val="28"/>
          <w:szCs w:val="28"/>
        </w:rPr>
        <w:t xml:space="preserve">й </w:t>
      </w:r>
      <w:r>
        <w:rPr>
          <w:rStyle w:val="a5"/>
          <w:sz w:val="28"/>
          <w:szCs w:val="28"/>
        </w:rPr>
        <w:t>индустриаль</w:t>
      </w:r>
      <w:r w:rsidR="00A410DB" w:rsidRPr="00A410DB">
        <w:rPr>
          <w:rStyle w:val="a5"/>
          <w:sz w:val="28"/>
          <w:szCs w:val="28"/>
        </w:rPr>
        <w:t>ный университет,</w:t>
      </w:r>
    </w:p>
    <w:p w14:paraId="3F4AFDEB" w14:textId="10442663" w:rsidR="00A410DB" w:rsidRPr="008E4E36" w:rsidRDefault="00A410DB" w:rsidP="00E065FA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A410DB">
        <w:rPr>
          <w:rStyle w:val="a5"/>
          <w:sz w:val="28"/>
          <w:szCs w:val="28"/>
        </w:rPr>
        <w:t>РФ</w:t>
      </w:r>
      <w:r w:rsidRPr="008E4E36">
        <w:rPr>
          <w:rStyle w:val="a5"/>
          <w:sz w:val="28"/>
          <w:szCs w:val="28"/>
        </w:rPr>
        <w:t xml:space="preserve">, </w:t>
      </w:r>
      <w:r w:rsidRPr="00A410DB">
        <w:rPr>
          <w:rStyle w:val="a5"/>
          <w:sz w:val="28"/>
          <w:szCs w:val="28"/>
        </w:rPr>
        <w:t>г</w:t>
      </w:r>
      <w:r w:rsidRPr="008E4E36">
        <w:rPr>
          <w:rStyle w:val="a5"/>
          <w:sz w:val="28"/>
          <w:szCs w:val="28"/>
        </w:rPr>
        <w:t>.</w:t>
      </w:r>
      <w:r w:rsidR="0077041E">
        <w:rPr>
          <w:rStyle w:val="a5"/>
          <w:sz w:val="28"/>
          <w:szCs w:val="28"/>
        </w:rPr>
        <w:t xml:space="preserve"> Тюмень</w:t>
      </w:r>
    </w:p>
    <w:p w14:paraId="3AFBECA6" w14:textId="6D6FB5D2" w:rsidR="00A410DB" w:rsidRPr="008E4E36" w:rsidRDefault="00A410DB" w:rsidP="00E065FA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A410DB">
        <w:rPr>
          <w:rStyle w:val="a5"/>
          <w:sz w:val="28"/>
          <w:szCs w:val="28"/>
        </w:rPr>
        <w:t>Е</w:t>
      </w:r>
      <w:r w:rsidR="002F49D6" w:rsidRPr="008E4E36">
        <w:rPr>
          <w:rStyle w:val="a5"/>
          <w:sz w:val="28"/>
          <w:szCs w:val="28"/>
        </w:rPr>
        <w:t>-</w:t>
      </w:r>
      <w:r w:rsidR="002F49D6">
        <w:rPr>
          <w:rStyle w:val="a5"/>
          <w:sz w:val="28"/>
          <w:szCs w:val="28"/>
          <w:lang w:val="en-US"/>
        </w:rPr>
        <w:t>mail</w:t>
      </w:r>
      <w:r w:rsidR="002F49D6" w:rsidRPr="008E4E36">
        <w:rPr>
          <w:rStyle w:val="a5"/>
          <w:sz w:val="28"/>
          <w:szCs w:val="28"/>
        </w:rPr>
        <w:t>:</w:t>
      </w:r>
      <w:r w:rsidR="002F49D6">
        <w:rPr>
          <w:rStyle w:val="a5"/>
          <w:sz w:val="28"/>
          <w:szCs w:val="28"/>
          <w:lang w:val="en-US"/>
        </w:rPr>
        <w:t> e</w:t>
      </w:r>
      <w:r w:rsidR="0077041E">
        <w:rPr>
          <w:rStyle w:val="a5"/>
          <w:sz w:val="28"/>
          <w:szCs w:val="28"/>
          <w:lang w:val="en-US"/>
        </w:rPr>
        <w:t>lpochta</w:t>
      </w:r>
      <w:r w:rsidR="002F49D6" w:rsidRPr="008E4E36">
        <w:rPr>
          <w:rStyle w:val="a5"/>
          <w:sz w:val="28"/>
          <w:szCs w:val="28"/>
        </w:rPr>
        <w:t xml:space="preserve"> @</w:t>
      </w:r>
      <w:r w:rsidR="002F49D6">
        <w:rPr>
          <w:rStyle w:val="a5"/>
          <w:sz w:val="28"/>
          <w:szCs w:val="28"/>
          <w:lang w:val="en-US"/>
        </w:rPr>
        <w:t>mail</w:t>
      </w:r>
      <w:r w:rsidR="002F49D6" w:rsidRPr="008E4E36">
        <w:rPr>
          <w:rStyle w:val="a5"/>
          <w:sz w:val="28"/>
          <w:szCs w:val="28"/>
        </w:rPr>
        <w:t>.</w:t>
      </w:r>
      <w:r w:rsidR="002F49D6">
        <w:rPr>
          <w:rStyle w:val="a5"/>
          <w:sz w:val="28"/>
          <w:szCs w:val="28"/>
          <w:lang w:val="en-US"/>
        </w:rPr>
        <w:t>ru</w:t>
      </w:r>
    </w:p>
    <w:p w14:paraId="6DB272B2" w14:textId="0078E751" w:rsidR="00A410DB" w:rsidRPr="00A410DB" w:rsidRDefault="00087FC4" w:rsidP="00E065FA">
      <w:pPr>
        <w:pStyle w:val="a3"/>
        <w:spacing w:before="240" w:beforeAutospacing="0" w:after="60" w:afterAutospacing="0"/>
        <w:ind w:firstLine="567"/>
        <w:jc w:val="right"/>
        <w:rPr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Петров Петр Петрович</w:t>
      </w:r>
    </w:p>
    <w:p w14:paraId="71E7010F" w14:textId="200EDEE5" w:rsidR="00A410DB" w:rsidRPr="00A410DB" w:rsidRDefault="00A410DB" w:rsidP="00E065FA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A410DB">
        <w:rPr>
          <w:rStyle w:val="a5"/>
          <w:sz w:val="28"/>
          <w:szCs w:val="28"/>
        </w:rPr>
        <w:t xml:space="preserve">канд. </w:t>
      </w:r>
      <w:r w:rsidR="00087FC4">
        <w:rPr>
          <w:rStyle w:val="a5"/>
          <w:sz w:val="28"/>
          <w:szCs w:val="28"/>
        </w:rPr>
        <w:t>тех</w:t>
      </w:r>
      <w:r w:rsidRPr="00A410DB">
        <w:rPr>
          <w:rStyle w:val="a5"/>
          <w:sz w:val="28"/>
          <w:szCs w:val="28"/>
        </w:rPr>
        <w:t xml:space="preserve">. наук, доц., </w:t>
      </w:r>
      <w:r w:rsidR="00087FC4">
        <w:rPr>
          <w:rStyle w:val="a5"/>
          <w:sz w:val="28"/>
          <w:szCs w:val="28"/>
        </w:rPr>
        <w:t>Тюменски</w:t>
      </w:r>
      <w:r w:rsidR="00087FC4" w:rsidRPr="00A410DB">
        <w:rPr>
          <w:rStyle w:val="a5"/>
          <w:sz w:val="28"/>
          <w:szCs w:val="28"/>
        </w:rPr>
        <w:t xml:space="preserve">й </w:t>
      </w:r>
      <w:r w:rsidR="00087FC4">
        <w:rPr>
          <w:rStyle w:val="a5"/>
          <w:sz w:val="28"/>
          <w:szCs w:val="28"/>
        </w:rPr>
        <w:t>индустриаль</w:t>
      </w:r>
      <w:r w:rsidR="00087FC4" w:rsidRPr="00A410DB">
        <w:rPr>
          <w:rStyle w:val="a5"/>
          <w:sz w:val="28"/>
          <w:szCs w:val="28"/>
        </w:rPr>
        <w:t>ный университет</w:t>
      </w:r>
      <w:r w:rsidRPr="00A410DB">
        <w:rPr>
          <w:rStyle w:val="a5"/>
          <w:sz w:val="28"/>
          <w:szCs w:val="28"/>
        </w:rPr>
        <w:t>,</w:t>
      </w:r>
    </w:p>
    <w:p w14:paraId="2DC0F0CC" w14:textId="77777777" w:rsidR="00087FC4" w:rsidRPr="00087FC4" w:rsidRDefault="00087FC4" w:rsidP="00087FC4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  <w:lang w:val="en-US"/>
        </w:rPr>
      </w:pPr>
      <w:r w:rsidRPr="00A410DB">
        <w:rPr>
          <w:rStyle w:val="a5"/>
          <w:sz w:val="28"/>
          <w:szCs w:val="28"/>
        </w:rPr>
        <w:t>РФ</w:t>
      </w:r>
      <w:r w:rsidRPr="00087FC4">
        <w:rPr>
          <w:rStyle w:val="a5"/>
          <w:sz w:val="28"/>
          <w:szCs w:val="28"/>
          <w:lang w:val="en-US"/>
        </w:rPr>
        <w:t xml:space="preserve">, </w:t>
      </w:r>
      <w:r w:rsidRPr="00A410DB">
        <w:rPr>
          <w:rStyle w:val="a5"/>
          <w:sz w:val="28"/>
          <w:szCs w:val="28"/>
        </w:rPr>
        <w:t>г</w:t>
      </w:r>
      <w:r w:rsidRPr="00087FC4">
        <w:rPr>
          <w:rStyle w:val="a5"/>
          <w:sz w:val="28"/>
          <w:szCs w:val="28"/>
          <w:lang w:val="en-US"/>
        </w:rPr>
        <w:t xml:space="preserve">. </w:t>
      </w:r>
      <w:r>
        <w:rPr>
          <w:rStyle w:val="a5"/>
          <w:sz w:val="28"/>
          <w:szCs w:val="28"/>
        </w:rPr>
        <w:t>Тюмень</w:t>
      </w:r>
    </w:p>
    <w:p w14:paraId="6BBF0911" w14:textId="77777777" w:rsidR="002F49D6" w:rsidRPr="00A410DB" w:rsidRDefault="002F49D6" w:rsidP="00E065FA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  <w:lang w:val="en-US"/>
        </w:rPr>
      </w:pPr>
    </w:p>
    <w:p w14:paraId="1ACBD2CE" w14:textId="751933F5" w:rsidR="00DD43ED" w:rsidRPr="00087FC4" w:rsidRDefault="00087FC4" w:rsidP="00DD43ED">
      <w:pPr>
        <w:pStyle w:val="a3"/>
        <w:spacing w:before="0" w:beforeAutospacing="0" w:after="60" w:afterAutospacing="0"/>
        <w:ind w:firstLine="567"/>
        <w:jc w:val="center"/>
        <w:rPr>
          <w:rStyle w:val="a4"/>
          <w:sz w:val="28"/>
          <w:szCs w:val="28"/>
          <w:lang w:val="en-US"/>
        </w:rPr>
      </w:pPr>
      <w:r>
        <w:rPr>
          <w:rStyle w:val="a4"/>
          <w:sz w:val="28"/>
          <w:szCs w:val="28"/>
          <w:lang w:val="en-US"/>
        </w:rPr>
        <w:t>INNOVATIVE METHODS FOR SOLVING ENVIRONMENTAL PROBLEMS</w:t>
      </w:r>
    </w:p>
    <w:p w14:paraId="1862E59B" w14:textId="77777777" w:rsidR="00A410DB" w:rsidRPr="00A410DB" w:rsidRDefault="00A410DB" w:rsidP="00DD43ED">
      <w:pPr>
        <w:pStyle w:val="a3"/>
        <w:spacing w:before="240" w:beforeAutospacing="0" w:after="60" w:afterAutospacing="0"/>
        <w:ind w:firstLine="567"/>
        <w:jc w:val="right"/>
        <w:rPr>
          <w:sz w:val="28"/>
          <w:szCs w:val="28"/>
          <w:lang w:val="en-US"/>
        </w:rPr>
      </w:pPr>
      <w:r w:rsidRPr="00A410DB">
        <w:rPr>
          <w:rStyle w:val="a5"/>
          <w:b/>
          <w:bCs/>
          <w:sz w:val="28"/>
          <w:szCs w:val="28"/>
          <w:lang w:val="en-US"/>
        </w:rPr>
        <w:t>Ivan Ivanov</w:t>
      </w:r>
    </w:p>
    <w:p w14:paraId="02E380F0" w14:textId="126726B2" w:rsidR="00087FC4" w:rsidRDefault="00087FC4" w:rsidP="00E065FA">
      <w:pPr>
        <w:pStyle w:val="a3"/>
        <w:spacing w:before="0" w:beforeAutospacing="0" w:after="0" w:afterAutospacing="0"/>
        <w:ind w:firstLine="567"/>
        <w:jc w:val="right"/>
        <w:rPr>
          <w:rStyle w:val="a5"/>
          <w:sz w:val="28"/>
          <w:szCs w:val="28"/>
          <w:lang w:val="en-US"/>
        </w:rPr>
      </w:pPr>
      <w:r w:rsidRPr="00087FC4">
        <w:rPr>
          <w:rStyle w:val="a5"/>
          <w:sz w:val="28"/>
          <w:szCs w:val="28"/>
          <w:lang w:val="en-US"/>
        </w:rPr>
        <w:t>student, Department of Ecology and Nature Management</w:t>
      </w:r>
      <w:r w:rsidR="00BB10FA" w:rsidRPr="00BB10FA">
        <w:rPr>
          <w:rStyle w:val="a5"/>
          <w:sz w:val="28"/>
          <w:szCs w:val="28"/>
          <w:lang w:val="en-US"/>
        </w:rPr>
        <w:t>,</w:t>
      </w:r>
    </w:p>
    <w:p w14:paraId="250F2AB3" w14:textId="1D5938C4" w:rsidR="00A410DB" w:rsidRPr="00D02494" w:rsidRDefault="00087FC4" w:rsidP="00E065FA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  <w:lang w:val="en-US"/>
        </w:rPr>
      </w:pPr>
      <w:r w:rsidRPr="00087FC4">
        <w:rPr>
          <w:rStyle w:val="a5"/>
          <w:sz w:val="28"/>
          <w:szCs w:val="28"/>
          <w:lang w:val="en-US"/>
        </w:rPr>
        <w:t>Industrial University of Tyumen</w:t>
      </w:r>
      <w:r w:rsidR="00A410DB" w:rsidRPr="00A410DB">
        <w:rPr>
          <w:rStyle w:val="a5"/>
          <w:sz w:val="28"/>
          <w:szCs w:val="28"/>
          <w:lang w:val="en-US"/>
        </w:rPr>
        <w:t>,</w:t>
      </w:r>
    </w:p>
    <w:p w14:paraId="51E5E221" w14:textId="2CB99D97" w:rsidR="00A410DB" w:rsidRPr="00A410DB" w:rsidRDefault="00A410DB" w:rsidP="00E065FA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  <w:lang w:val="en-US"/>
        </w:rPr>
      </w:pPr>
      <w:r w:rsidRPr="00A410DB">
        <w:rPr>
          <w:rStyle w:val="a5"/>
          <w:sz w:val="28"/>
          <w:szCs w:val="28"/>
          <w:lang w:val="en-US"/>
        </w:rPr>
        <w:t xml:space="preserve">Russia, </w:t>
      </w:r>
      <w:r w:rsidR="00087FC4" w:rsidRPr="00087FC4">
        <w:rPr>
          <w:rStyle w:val="a5"/>
          <w:sz w:val="28"/>
          <w:szCs w:val="28"/>
          <w:lang w:val="en-US"/>
        </w:rPr>
        <w:t>Tyumen</w:t>
      </w:r>
    </w:p>
    <w:p w14:paraId="7B20E24D" w14:textId="67666618" w:rsidR="00A410DB" w:rsidRPr="00A410DB" w:rsidRDefault="00087FC4" w:rsidP="00E065FA">
      <w:pPr>
        <w:pStyle w:val="a3"/>
        <w:spacing w:before="240" w:beforeAutospacing="0" w:after="60" w:afterAutospacing="0"/>
        <w:ind w:firstLine="567"/>
        <w:jc w:val="right"/>
        <w:rPr>
          <w:sz w:val="28"/>
          <w:szCs w:val="28"/>
          <w:lang w:val="en-US"/>
        </w:rPr>
      </w:pPr>
      <w:r w:rsidRPr="00A410DB">
        <w:rPr>
          <w:rStyle w:val="a5"/>
          <w:b/>
          <w:bCs/>
          <w:sz w:val="28"/>
          <w:szCs w:val="28"/>
          <w:lang w:val="en-US"/>
        </w:rPr>
        <w:t>Petr</w:t>
      </w:r>
      <w:r w:rsidR="00A410DB" w:rsidRPr="00A410DB">
        <w:rPr>
          <w:rStyle w:val="a5"/>
          <w:b/>
          <w:bCs/>
          <w:sz w:val="28"/>
          <w:szCs w:val="28"/>
          <w:lang w:val="en-US"/>
        </w:rPr>
        <w:t xml:space="preserve"> Petrov</w:t>
      </w:r>
    </w:p>
    <w:p w14:paraId="3796ADC4" w14:textId="5943A03D" w:rsidR="00E065FA" w:rsidRDefault="00087FC4" w:rsidP="00E065FA">
      <w:pPr>
        <w:pStyle w:val="a3"/>
        <w:spacing w:before="0" w:beforeAutospacing="0" w:after="0" w:afterAutospacing="0"/>
        <w:ind w:firstLine="567"/>
        <w:jc w:val="right"/>
        <w:rPr>
          <w:rStyle w:val="a5"/>
          <w:sz w:val="28"/>
          <w:szCs w:val="28"/>
          <w:lang w:val="en-US"/>
        </w:rPr>
      </w:pPr>
      <w:r>
        <w:rPr>
          <w:rStyle w:val="a5"/>
          <w:sz w:val="28"/>
          <w:szCs w:val="28"/>
          <w:lang w:val="en-US"/>
        </w:rPr>
        <w:t>C</w:t>
      </w:r>
      <w:r w:rsidRPr="00087FC4">
        <w:rPr>
          <w:rStyle w:val="a5"/>
          <w:sz w:val="28"/>
          <w:szCs w:val="28"/>
          <w:lang w:val="en-US"/>
        </w:rPr>
        <w:t xml:space="preserve">andidate of </w:t>
      </w:r>
      <w:r w:rsidR="0028097B">
        <w:rPr>
          <w:rStyle w:val="a5"/>
          <w:sz w:val="28"/>
          <w:szCs w:val="28"/>
          <w:lang w:val="en-US"/>
        </w:rPr>
        <w:t>T</w:t>
      </w:r>
      <w:r w:rsidRPr="00087FC4">
        <w:rPr>
          <w:rStyle w:val="a5"/>
          <w:sz w:val="28"/>
          <w:szCs w:val="28"/>
          <w:lang w:val="en-US"/>
        </w:rPr>
        <w:t xml:space="preserve">echnical </w:t>
      </w:r>
      <w:r w:rsidR="0028097B">
        <w:rPr>
          <w:rStyle w:val="a5"/>
          <w:sz w:val="28"/>
          <w:szCs w:val="28"/>
          <w:lang w:val="en-US"/>
        </w:rPr>
        <w:t>S</w:t>
      </w:r>
      <w:r w:rsidRPr="00087FC4">
        <w:rPr>
          <w:rStyle w:val="a5"/>
          <w:sz w:val="28"/>
          <w:szCs w:val="28"/>
          <w:lang w:val="en-US"/>
        </w:rPr>
        <w:t>ciences</w:t>
      </w:r>
      <w:r w:rsidR="002D57E7">
        <w:rPr>
          <w:rStyle w:val="a5"/>
          <w:sz w:val="28"/>
          <w:szCs w:val="28"/>
          <w:lang w:val="en-US"/>
        </w:rPr>
        <w:t>,</w:t>
      </w:r>
    </w:p>
    <w:p w14:paraId="2A95138B" w14:textId="7D07D3B5" w:rsidR="00A410DB" w:rsidRPr="00A410DB" w:rsidRDefault="002D57E7" w:rsidP="00E065FA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  <w:lang w:val="en-US"/>
        </w:rPr>
      </w:pPr>
      <w:r>
        <w:rPr>
          <w:rStyle w:val="a5"/>
          <w:sz w:val="28"/>
          <w:szCs w:val="28"/>
          <w:lang w:val="en-US"/>
        </w:rPr>
        <w:t>associate professor,</w:t>
      </w:r>
      <w:r w:rsidR="00A410DB" w:rsidRPr="00A410DB">
        <w:rPr>
          <w:rStyle w:val="a5"/>
          <w:sz w:val="28"/>
          <w:szCs w:val="28"/>
          <w:lang w:val="en-US"/>
        </w:rPr>
        <w:t xml:space="preserve"> </w:t>
      </w:r>
      <w:r w:rsidR="00D91905" w:rsidRPr="00087FC4">
        <w:rPr>
          <w:rStyle w:val="a5"/>
          <w:sz w:val="28"/>
          <w:szCs w:val="28"/>
          <w:lang w:val="en-US"/>
        </w:rPr>
        <w:t>Industrial University of Tyumen</w:t>
      </w:r>
      <w:r w:rsidR="00A410DB" w:rsidRPr="00A410DB">
        <w:rPr>
          <w:rStyle w:val="a5"/>
          <w:sz w:val="28"/>
          <w:szCs w:val="28"/>
          <w:lang w:val="en-US"/>
        </w:rPr>
        <w:t>,</w:t>
      </w:r>
    </w:p>
    <w:p w14:paraId="341B7F15" w14:textId="32667DA6" w:rsidR="00A410DB" w:rsidRPr="00A410DB" w:rsidRDefault="00A97178" w:rsidP="00E065FA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A410DB">
        <w:rPr>
          <w:rStyle w:val="a5"/>
          <w:sz w:val="28"/>
          <w:szCs w:val="28"/>
          <w:lang w:val="en-US"/>
        </w:rPr>
        <w:t>Russia</w:t>
      </w:r>
      <w:r w:rsidR="00A410DB" w:rsidRPr="00A410DB">
        <w:rPr>
          <w:rStyle w:val="a5"/>
          <w:sz w:val="28"/>
          <w:szCs w:val="28"/>
        </w:rPr>
        <w:t xml:space="preserve">, </w:t>
      </w:r>
      <w:r w:rsidR="00D91905" w:rsidRPr="00087FC4">
        <w:rPr>
          <w:rStyle w:val="a5"/>
          <w:sz w:val="28"/>
          <w:szCs w:val="28"/>
          <w:lang w:val="en-US"/>
        </w:rPr>
        <w:t>Tyumen</w:t>
      </w:r>
    </w:p>
    <w:p w14:paraId="1DE71C54" w14:textId="77777777" w:rsidR="00E065FA" w:rsidRDefault="00E065FA" w:rsidP="00A410DB">
      <w:pPr>
        <w:pStyle w:val="a3"/>
        <w:spacing w:before="0" w:beforeAutospacing="0" w:after="0" w:afterAutospacing="0" w:line="360" w:lineRule="auto"/>
        <w:ind w:firstLine="567"/>
        <w:jc w:val="center"/>
        <w:rPr>
          <w:rStyle w:val="a4"/>
          <w:sz w:val="28"/>
          <w:szCs w:val="28"/>
        </w:rPr>
      </w:pPr>
    </w:p>
    <w:p w14:paraId="463671DF" w14:textId="77777777" w:rsidR="00A410DB" w:rsidRPr="00A410DB" w:rsidRDefault="00A410DB" w:rsidP="00A410DB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A410DB">
        <w:rPr>
          <w:rStyle w:val="a4"/>
          <w:sz w:val="28"/>
          <w:szCs w:val="28"/>
        </w:rPr>
        <w:t>АННОТАЦИЯ</w:t>
      </w:r>
    </w:p>
    <w:p w14:paraId="31BB4A0F" w14:textId="1D98D80B" w:rsidR="00A410DB" w:rsidRPr="00A410DB" w:rsidRDefault="00A410DB" w:rsidP="00A410DB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410DB">
        <w:rPr>
          <w:sz w:val="28"/>
          <w:szCs w:val="28"/>
        </w:rPr>
        <w:t>Краткая информация</w:t>
      </w:r>
      <w:r w:rsidR="00D91905">
        <w:rPr>
          <w:sz w:val="28"/>
          <w:szCs w:val="28"/>
        </w:rPr>
        <w:t xml:space="preserve"> (краткое содержание)</w:t>
      </w:r>
      <w:r w:rsidRPr="00A410DB">
        <w:rPr>
          <w:sz w:val="28"/>
          <w:szCs w:val="28"/>
        </w:rPr>
        <w:t>, отражающая основное содержание статьи.</w:t>
      </w:r>
    </w:p>
    <w:p w14:paraId="7914F750" w14:textId="77777777" w:rsidR="00A410DB" w:rsidRPr="00A410DB" w:rsidRDefault="00A410DB" w:rsidP="00A410DB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  <w:lang w:val="en-US"/>
        </w:rPr>
      </w:pPr>
      <w:r w:rsidRPr="00A410DB">
        <w:rPr>
          <w:rStyle w:val="a4"/>
          <w:sz w:val="28"/>
          <w:szCs w:val="28"/>
          <w:lang w:val="en-US"/>
        </w:rPr>
        <w:t>ABSTRACT</w:t>
      </w:r>
    </w:p>
    <w:p w14:paraId="3460BE69" w14:textId="32F5D9E8" w:rsidR="00A410DB" w:rsidRPr="00A97178" w:rsidRDefault="00A97178" w:rsidP="00A410DB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  <w:r w:rsidRPr="00A97178">
        <w:rPr>
          <w:sz w:val="28"/>
          <w:szCs w:val="28"/>
          <w:lang w:val="en-US"/>
        </w:rPr>
        <w:t>Brief information (summary), reflecting the main content of the article.</w:t>
      </w:r>
    </w:p>
    <w:p w14:paraId="7E758FD7" w14:textId="77777777" w:rsidR="00A410DB" w:rsidRPr="00A410DB" w:rsidRDefault="00A410DB" w:rsidP="00A410DB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  <w:r w:rsidRPr="00A410DB">
        <w:rPr>
          <w:sz w:val="28"/>
          <w:szCs w:val="28"/>
          <w:lang w:val="en-US"/>
        </w:rPr>
        <w:t> </w:t>
      </w:r>
    </w:p>
    <w:p w14:paraId="7F1C392A" w14:textId="3EE14CF3" w:rsidR="00A410DB" w:rsidRPr="00A410DB" w:rsidRDefault="002D57E7" w:rsidP="00A410DB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Ключевые слова: </w:t>
      </w:r>
      <w:r w:rsidR="00A410DB" w:rsidRPr="00A410DB">
        <w:rPr>
          <w:sz w:val="28"/>
          <w:szCs w:val="28"/>
        </w:rPr>
        <w:t>слово</w:t>
      </w:r>
      <w:r>
        <w:rPr>
          <w:sz w:val="28"/>
          <w:szCs w:val="28"/>
        </w:rPr>
        <w:t>;</w:t>
      </w:r>
      <w:r w:rsidR="00A410DB" w:rsidRPr="00A410DB">
        <w:rPr>
          <w:sz w:val="28"/>
          <w:szCs w:val="28"/>
        </w:rPr>
        <w:t xml:space="preserve"> </w:t>
      </w:r>
      <w:r w:rsidR="00A97178">
        <w:rPr>
          <w:sz w:val="28"/>
          <w:szCs w:val="28"/>
        </w:rPr>
        <w:t xml:space="preserve">ключевое </w:t>
      </w:r>
      <w:r w:rsidR="00A410DB" w:rsidRPr="00A410DB">
        <w:rPr>
          <w:sz w:val="28"/>
          <w:szCs w:val="28"/>
        </w:rPr>
        <w:t>слово</w:t>
      </w:r>
      <w:r w:rsidR="00A97178">
        <w:rPr>
          <w:sz w:val="28"/>
          <w:szCs w:val="28"/>
        </w:rPr>
        <w:t>сочетание</w:t>
      </w:r>
      <w:r>
        <w:rPr>
          <w:sz w:val="28"/>
          <w:szCs w:val="28"/>
        </w:rPr>
        <w:t>;</w:t>
      </w:r>
      <w:r w:rsidR="00A410DB" w:rsidRPr="00A410DB">
        <w:rPr>
          <w:sz w:val="28"/>
          <w:szCs w:val="28"/>
        </w:rPr>
        <w:t xml:space="preserve"> слово.</w:t>
      </w:r>
    </w:p>
    <w:p w14:paraId="78CA0F71" w14:textId="48E32FA4" w:rsidR="00A410DB" w:rsidRPr="00A410DB" w:rsidRDefault="00A410DB" w:rsidP="00A410DB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  <w:r w:rsidRPr="00A410DB">
        <w:rPr>
          <w:rStyle w:val="a4"/>
          <w:sz w:val="28"/>
          <w:szCs w:val="28"/>
          <w:lang w:val="en-US"/>
        </w:rPr>
        <w:t>Keywords:</w:t>
      </w:r>
      <w:r w:rsidRPr="00A410DB">
        <w:rPr>
          <w:sz w:val="28"/>
          <w:szCs w:val="28"/>
          <w:lang w:val="en-US"/>
        </w:rPr>
        <w:t> the word</w:t>
      </w:r>
      <w:r w:rsidR="002D57E7" w:rsidRPr="002D57E7">
        <w:rPr>
          <w:sz w:val="28"/>
          <w:szCs w:val="28"/>
          <w:lang w:val="en-US"/>
        </w:rPr>
        <w:t>;</w:t>
      </w:r>
      <w:r w:rsidRPr="00A410DB">
        <w:rPr>
          <w:sz w:val="28"/>
          <w:szCs w:val="28"/>
          <w:lang w:val="en-US"/>
        </w:rPr>
        <w:t xml:space="preserve"> </w:t>
      </w:r>
      <w:r w:rsidR="00A97178" w:rsidRPr="00A97178">
        <w:rPr>
          <w:sz w:val="28"/>
          <w:szCs w:val="28"/>
          <w:lang w:val="en-US"/>
        </w:rPr>
        <w:t>key phrase</w:t>
      </w:r>
      <w:r w:rsidR="002D57E7" w:rsidRPr="002D57E7">
        <w:rPr>
          <w:sz w:val="28"/>
          <w:szCs w:val="28"/>
          <w:lang w:val="en-US"/>
        </w:rPr>
        <w:t>;</w:t>
      </w:r>
      <w:r w:rsidRPr="00A410DB">
        <w:rPr>
          <w:sz w:val="28"/>
          <w:szCs w:val="28"/>
          <w:lang w:val="en-US"/>
        </w:rPr>
        <w:t xml:space="preserve"> the word.</w:t>
      </w:r>
    </w:p>
    <w:p w14:paraId="7ABF66BF" w14:textId="77777777" w:rsidR="00A410DB" w:rsidRPr="002D57E7" w:rsidRDefault="00A410DB" w:rsidP="00A410DB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  <w:r w:rsidRPr="00A410DB">
        <w:rPr>
          <w:sz w:val="28"/>
          <w:szCs w:val="28"/>
          <w:lang w:val="en-US"/>
        </w:rPr>
        <w:t> </w:t>
      </w:r>
    </w:p>
    <w:p w14:paraId="1BD5A19A" w14:textId="3B70BD08" w:rsidR="00A410DB" w:rsidRPr="003C0A91" w:rsidRDefault="00A410DB" w:rsidP="00A410DB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C0A91">
        <w:rPr>
          <w:sz w:val="28"/>
          <w:szCs w:val="28"/>
        </w:rPr>
        <w:t xml:space="preserve">Текст статьи. </w:t>
      </w:r>
      <w:r w:rsidR="00A97178" w:rsidRPr="003C0A91">
        <w:rPr>
          <w:sz w:val="28"/>
          <w:szCs w:val="28"/>
        </w:rPr>
        <w:t xml:space="preserve">Инновационные методы решения экологических проблем существуют. </w:t>
      </w:r>
      <w:r w:rsidRPr="003C0A91">
        <w:rPr>
          <w:sz w:val="28"/>
          <w:szCs w:val="28"/>
        </w:rPr>
        <w:t>Текст статьи.</w:t>
      </w:r>
      <w:r w:rsidR="003C0A91">
        <w:rPr>
          <w:sz w:val="28"/>
          <w:szCs w:val="28"/>
        </w:rPr>
        <w:t xml:space="preserve"> </w:t>
      </w:r>
      <w:r w:rsidR="003C0A91" w:rsidRPr="003C0A91">
        <w:rPr>
          <w:sz w:val="28"/>
          <w:szCs w:val="28"/>
        </w:rPr>
        <w:t>Текст статьи.</w:t>
      </w:r>
      <w:r w:rsidRPr="003C0A91">
        <w:rPr>
          <w:sz w:val="28"/>
          <w:szCs w:val="28"/>
        </w:rPr>
        <w:t xml:space="preserve"> Текст статьи. Текст статьи.</w:t>
      </w:r>
      <w:r w:rsidR="002C76C3" w:rsidRPr="003C0A91">
        <w:rPr>
          <w:sz w:val="28"/>
          <w:szCs w:val="28"/>
        </w:rPr>
        <w:t xml:space="preserve"> Текст статьи. </w:t>
      </w:r>
      <w:r w:rsidRPr="003C0A91">
        <w:rPr>
          <w:sz w:val="28"/>
          <w:szCs w:val="28"/>
        </w:rPr>
        <w:t>«Цитата» [</w:t>
      </w:r>
      <w:r w:rsidR="00A97178" w:rsidRPr="003C0A91">
        <w:rPr>
          <w:sz w:val="28"/>
          <w:szCs w:val="28"/>
        </w:rPr>
        <w:t>5</w:t>
      </w:r>
      <w:r w:rsidRPr="003C0A91">
        <w:rPr>
          <w:sz w:val="28"/>
          <w:szCs w:val="28"/>
        </w:rPr>
        <w:t xml:space="preserve">, с. </w:t>
      </w:r>
      <w:r w:rsidR="00A97178" w:rsidRPr="003C0A91">
        <w:rPr>
          <w:sz w:val="28"/>
          <w:szCs w:val="28"/>
        </w:rPr>
        <w:t>24</w:t>
      </w:r>
      <w:r w:rsidRPr="003C0A91">
        <w:rPr>
          <w:sz w:val="28"/>
          <w:szCs w:val="28"/>
        </w:rPr>
        <w:t>]. Текст статьи. Текст статьи.</w:t>
      </w:r>
    </w:p>
    <w:p w14:paraId="6DA5604B" w14:textId="31CD59AB" w:rsidR="00073EEA" w:rsidRDefault="002C76C3" w:rsidP="002C76C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A79705" wp14:editId="2DF5CDB0">
            <wp:extent cx="4411641" cy="27432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88" cy="27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04CB" w14:textId="77777777" w:rsidR="002F49D6" w:rsidRPr="00ED06AF" w:rsidRDefault="002F49D6" w:rsidP="002F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Рисунок 1. Название рисунка</w:t>
      </w:r>
    </w:p>
    <w:p w14:paraId="5700E125" w14:textId="74D17B84" w:rsidR="002F49D6" w:rsidRPr="00ED06AF" w:rsidRDefault="002F49D6" w:rsidP="002F49D6">
      <w:pPr>
        <w:spacing w:after="25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6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8EE4B89" w14:textId="436EF88D" w:rsidR="003C0A91" w:rsidRPr="00D02494" w:rsidRDefault="003C0A91" w:rsidP="003C0A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49D6">
        <w:rPr>
          <w:rFonts w:ascii="Times New Roman" w:hAnsi="Times New Roman" w:cs="Times New Roman"/>
          <w:sz w:val="28"/>
          <w:szCs w:val="28"/>
        </w:rPr>
        <w:t xml:space="preserve">Текст статьи. Текст статьи. </w:t>
      </w:r>
      <w:r w:rsidRPr="003C0A91">
        <w:rPr>
          <w:rFonts w:ascii="Times New Roman" w:hAnsi="Times New Roman" w:cs="Times New Roman"/>
          <w:sz w:val="28"/>
          <w:szCs w:val="28"/>
        </w:rPr>
        <w:t>Текст статьи. На рисунке 1 мы видим инновационные методы решения экологических проблем. Текст статьи. Текст статьи. Текст статьи. Текст статьи. Текст статьи. Текст статьи</w:t>
      </w:r>
      <w:r w:rsidRPr="002F49D6">
        <w:rPr>
          <w:rFonts w:ascii="Times New Roman" w:hAnsi="Times New Roman" w:cs="Times New Roman"/>
          <w:sz w:val="28"/>
          <w:szCs w:val="28"/>
        </w:rPr>
        <w:t>. Текст статьи.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9D6">
        <w:rPr>
          <w:rFonts w:ascii="Times New Roman" w:hAnsi="Times New Roman" w:cs="Times New Roman"/>
          <w:sz w:val="28"/>
          <w:szCs w:val="28"/>
        </w:rPr>
        <w:t>Текст статьи. Текст статьи.</w:t>
      </w:r>
    </w:p>
    <w:p w14:paraId="237C7702" w14:textId="77777777" w:rsidR="003C0A91" w:rsidRPr="002F49D6" w:rsidRDefault="003C0A91" w:rsidP="002F49D6">
      <w:pPr>
        <w:spacing w:after="25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CA3CF4" w14:textId="77777777" w:rsidR="002F49D6" w:rsidRPr="003C0A91" w:rsidRDefault="002F49D6" w:rsidP="002F49D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A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1.</w:t>
      </w:r>
    </w:p>
    <w:p w14:paraId="049147CB" w14:textId="77777777" w:rsidR="002F49D6" w:rsidRPr="002F49D6" w:rsidRDefault="002F49D6" w:rsidP="00E065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9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таблицы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F49D6" w14:paraId="52AE1843" w14:textId="77777777" w:rsidTr="005A0558">
        <w:tc>
          <w:tcPr>
            <w:tcW w:w="2407" w:type="dxa"/>
          </w:tcPr>
          <w:p w14:paraId="547BE07B" w14:textId="54F3A72D" w:rsidR="002F49D6" w:rsidRPr="002F49D6" w:rsidRDefault="00ED06AF" w:rsidP="00E065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 1</w:t>
            </w:r>
          </w:p>
        </w:tc>
        <w:tc>
          <w:tcPr>
            <w:tcW w:w="2407" w:type="dxa"/>
          </w:tcPr>
          <w:p w14:paraId="2F5FAF31" w14:textId="2AA73A51" w:rsidR="002F49D6" w:rsidRPr="002F49D6" w:rsidRDefault="00ED06AF" w:rsidP="00E065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 2</w:t>
            </w:r>
          </w:p>
        </w:tc>
        <w:tc>
          <w:tcPr>
            <w:tcW w:w="2407" w:type="dxa"/>
          </w:tcPr>
          <w:p w14:paraId="04D0C2D8" w14:textId="78D6FEB8" w:rsidR="002F49D6" w:rsidRPr="002F49D6" w:rsidRDefault="00ED06AF" w:rsidP="00E065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 3</w:t>
            </w:r>
          </w:p>
        </w:tc>
        <w:tc>
          <w:tcPr>
            <w:tcW w:w="2407" w:type="dxa"/>
          </w:tcPr>
          <w:p w14:paraId="57CF9C5A" w14:textId="7484DFAE" w:rsidR="002F49D6" w:rsidRPr="002F49D6" w:rsidRDefault="00ED06AF" w:rsidP="00E065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 4</w:t>
            </w:r>
          </w:p>
        </w:tc>
      </w:tr>
      <w:tr w:rsidR="002F49D6" w14:paraId="268D1E99" w14:textId="77777777" w:rsidTr="005A0558">
        <w:tc>
          <w:tcPr>
            <w:tcW w:w="2407" w:type="dxa"/>
          </w:tcPr>
          <w:p w14:paraId="7BE5ADEF" w14:textId="77777777" w:rsidR="002F49D6" w:rsidRDefault="002F49D6" w:rsidP="00E065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407" w:type="dxa"/>
          </w:tcPr>
          <w:p w14:paraId="354EA3BC" w14:textId="77777777" w:rsidR="002F49D6" w:rsidRDefault="002F49D6" w:rsidP="00E065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407" w:type="dxa"/>
          </w:tcPr>
          <w:p w14:paraId="24EC2B28" w14:textId="77777777" w:rsidR="002F49D6" w:rsidRDefault="002F49D6" w:rsidP="00E065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407" w:type="dxa"/>
          </w:tcPr>
          <w:p w14:paraId="1340586E" w14:textId="77777777" w:rsidR="002F49D6" w:rsidRDefault="002F49D6" w:rsidP="00E065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</w:tr>
      <w:tr w:rsidR="002F49D6" w14:paraId="15FCE0BC" w14:textId="77777777" w:rsidTr="005A0558">
        <w:tc>
          <w:tcPr>
            <w:tcW w:w="2407" w:type="dxa"/>
          </w:tcPr>
          <w:p w14:paraId="0EDB94A0" w14:textId="77777777" w:rsidR="002F49D6" w:rsidRDefault="002F49D6" w:rsidP="00E065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407" w:type="dxa"/>
          </w:tcPr>
          <w:p w14:paraId="18E164B7" w14:textId="77777777" w:rsidR="002F49D6" w:rsidRDefault="002F49D6" w:rsidP="00E065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407" w:type="dxa"/>
          </w:tcPr>
          <w:p w14:paraId="19E188DD" w14:textId="77777777" w:rsidR="002F49D6" w:rsidRDefault="002F49D6" w:rsidP="00E065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407" w:type="dxa"/>
          </w:tcPr>
          <w:p w14:paraId="7C4C4B97" w14:textId="77777777" w:rsidR="002F49D6" w:rsidRDefault="002F49D6" w:rsidP="00E065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</w:tr>
    </w:tbl>
    <w:p w14:paraId="7716DB2C" w14:textId="77777777" w:rsidR="002F49D6" w:rsidRDefault="002F49D6" w:rsidP="002F49D6">
      <w:pPr>
        <w:rPr>
          <w:rFonts w:ascii="Times New Roman" w:hAnsi="Times New Roman" w:cs="Times New Roman"/>
          <w:sz w:val="28"/>
          <w:szCs w:val="28"/>
        </w:rPr>
      </w:pPr>
    </w:p>
    <w:p w14:paraId="0773B70A" w14:textId="09B025BA" w:rsidR="007E6169" w:rsidRDefault="002F49D6" w:rsidP="002F49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F49D6">
        <w:rPr>
          <w:rFonts w:ascii="Times New Roman" w:hAnsi="Times New Roman" w:cs="Times New Roman"/>
          <w:sz w:val="28"/>
          <w:szCs w:val="28"/>
        </w:rPr>
        <w:t xml:space="preserve">Текст статьи. Текст статьи. Текст статьи. </w:t>
      </w:r>
      <w:r w:rsidR="003C0A91" w:rsidRPr="003C0A91">
        <w:rPr>
          <w:rFonts w:ascii="Times New Roman" w:hAnsi="Times New Roman" w:cs="Times New Roman"/>
          <w:sz w:val="28"/>
          <w:szCs w:val="28"/>
        </w:rPr>
        <w:t>Давайте рассмотрим основные инновационные методы решения экологических проблем</w:t>
      </w:r>
      <w:r w:rsidR="003C0A91">
        <w:rPr>
          <w:rFonts w:ascii="Times New Roman" w:hAnsi="Times New Roman" w:cs="Times New Roman"/>
          <w:sz w:val="28"/>
          <w:szCs w:val="28"/>
        </w:rPr>
        <w:t xml:space="preserve"> в таблице 1</w:t>
      </w:r>
      <w:r w:rsidR="003C0A91" w:rsidRPr="003C0A91">
        <w:rPr>
          <w:rFonts w:ascii="Times New Roman" w:hAnsi="Times New Roman" w:cs="Times New Roman"/>
          <w:sz w:val="28"/>
          <w:szCs w:val="28"/>
        </w:rPr>
        <w:t xml:space="preserve">. </w:t>
      </w:r>
      <w:r w:rsidR="005A0558" w:rsidRPr="002F49D6">
        <w:rPr>
          <w:rFonts w:ascii="Times New Roman" w:hAnsi="Times New Roman" w:cs="Times New Roman"/>
          <w:sz w:val="28"/>
          <w:szCs w:val="28"/>
        </w:rPr>
        <w:t xml:space="preserve">Текст статьи. </w:t>
      </w:r>
      <w:r w:rsidRPr="002F49D6">
        <w:rPr>
          <w:rFonts w:ascii="Times New Roman" w:hAnsi="Times New Roman" w:cs="Times New Roman"/>
          <w:sz w:val="28"/>
          <w:szCs w:val="28"/>
        </w:rPr>
        <w:t>Текст статьи. «Цитата» [</w:t>
      </w:r>
      <w:r w:rsidR="005A0558">
        <w:rPr>
          <w:rFonts w:ascii="Times New Roman" w:hAnsi="Times New Roman" w:cs="Times New Roman"/>
          <w:sz w:val="28"/>
          <w:szCs w:val="28"/>
        </w:rPr>
        <w:t>2</w:t>
      </w:r>
      <w:r w:rsidRPr="002F49D6">
        <w:rPr>
          <w:rFonts w:ascii="Times New Roman" w:hAnsi="Times New Roman" w:cs="Times New Roman"/>
          <w:sz w:val="28"/>
          <w:szCs w:val="28"/>
        </w:rPr>
        <w:t xml:space="preserve">, с. </w:t>
      </w:r>
      <w:r w:rsidR="005A0558">
        <w:rPr>
          <w:rFonts w:ascii="Times New Roman" w:hAnsi="Times New Roman" w:cs="Times New Roman"/>
          <w:sz w:val="28"/>
          <w:szCs w:val="28"/>
        </w:rPr>
        <w:t>154</w:t>
      </w:r>
      <w:r w:rsidRPr="002F49D6">
        <w:rPr>
          <w:rFonts w:ascii="Times New Roman" w:hAnsi="Times New Roman" w:cs="Times New Roman"/>
          <w:sz w:val="28"/>
          <w:szCs w:val="28"/>
        </w:rPr>
        <w:t xml:space="preserve">]. Текст статьи. Текст статьи. </w:t>
      </w:r>
      <w:r w:rsidR="005A0558" w:rsidRPr="002F49D6">
        <w:rPr>
          <w:rFonts w:ascii="Times New Roman" w:hAnsi="Times New Roman" w:cs="Times New Roman"/>
          <w:sz w:val="28"/>
          <w:szCs w:val="28"/>
        </w:rPr>
        <w:t xml:space="preserve">Текст статьи. </w:t>
      </w:r>
      <w:r w:rsidRPr="002F49D6">
        <w:rPr>
          <w:rFonts w:ascii="Times New Roman" w:hAnsi="Times New Roman" w:cs="Times New Roman"/>
          <w:sz w:val="28"/>
          <w:szCs w:val="28"/>
        </w:rPr>
        <w:t>Текст статьи. Текст статьи.</w:t>
      </w:r>
    </w:p>
    <w:p w14:paraId="42E323D1" w14:textId="7D41A783" w:rsidR="002F49D6" w:rsidRDefault="002F49D6" w:rsidP="002F49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E6169" w14:paraId="6CCC7D7C" w14:textId="77777777" w:rsidTr="007E6169">
        <w:tc>
          <w:tcPr>
            <w:tcW w:w="4814" w:type="dxa"/>
          </w:tcPr>
          <w:p w14:paraId="69484BCC" w14:textId="537755BE" w:rsidR="007E6169" w:rsidRPr="003C0A91" w:rsidRDefault="007E6169" w:rsidP="002F49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I=P×A×T,</m:t>
                </m:r>
              </m:oMath>
            </m:oMathPara>
          </w:p>
        </w:tc>
        <w:tc>
          <w:tcPr>
            <w:tcW w:w="4814" w:type="dxa"/>
          </w:tcPr>
          <w:p w14:paraId="1590BDC2" w14:textId="5D486066" w:rsidR="007E6169" w:rsidRDefault="007E6169" w:rsidP="007E6169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</w:tc>
      </w:tr>
    </w:tbl>
    <w:p w14:paraId="56169711" w14:textId="77777777" w:rsidR="007E6169" w:rsidRPr="003C0A91" w:rsidRDefault="007E6169" w:rsidP="007E61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A91">
        <w:rPr>
          <w:rFonts w:ascii="Times New Roman" w:hAnsi="Times New Roman" w:cs="Times New Roman"/>
          <w:sz w:val="28"/>
          <w:szCs w:val="28"/>
        </w:rPr>
        <w:t>где</w:t>
      </w:r>
    </w:p>
    <w:p w14:paraId="5891E439" w14:textId="2E1D7888" w:rsidR="002F49D6" w:rsidRPr="003C0A91" w:rsidRDefault="007E6169" w:rsidP="007E61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I</m:t>
        </m:r>
      </m:oMath>
      <w:r w:rsidR="002F49D6" w:rsidRPr="003C0A91">
        <w:rPr>
          <w:rFonts w:ascii="Times New Roman" w:hAnsi="Times New Roman" w:cs="Times New Roman"/>
          <w:sz w:val="28"/>
          <w:szCs w:val="28"/>
        </w:rPr>
        <w:t xml:space="preserve"> — </w:t>
      </w:r>
      <w:r w:rsidRPr="003C0A91">
        <w:rPr>
          <w:rFonts w:ascii="Times New Roman" w:hAnsi="Times New Roman" w:cs="Times New Roman"/>
          <w:sz w:val="28"/>
          <w:szCs w:val="28"/>
          <w:lang w:val="en-US"/>
        </w:rPr>
        <w:t xml:space="preserve">Impact </w:t>
      </w:r>
      <w:r w:rsidRPr="003C0A91">
        <w:rPr>
          <w:rFonts w:ascii="Times New Roman" w:hAnsi="Times New Roman" w:cs="Times New Roman"/>
          <w:sz w:val="28"/>
          <w:szCs w:val="28"/>
        </w:rPr>
        <w:t>(влияние)</w:t>
      </w:r>
      <w:r w:rsidR="002F49D6" w:rsidRPr="003C0A91">
        <w:rPr>
          <w:rFonts w:ascii="Times New Roman" w:hAnsi="Times New Roman" w:cs="Times New Roman"/>
          <w:sz w:val="28"/>
          <w:szCs w:val="28"/>
        </w:rPr>
        <w:t>;</w:t>
      </w:r>
    </w:p>
    <w:p w14:paraId="6FED3A31" w14:textId="574BF1A6" w:rsidR="002F49D6" w:rsidRPr="003C0A91" w:rsidRDefault="007E6169" w:rsidP="002F49D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P</m:t>
        </m:r>
      </m:oMath>
      <w:r w:rsidR="002F49D6" w:rsidRPr="003C0A91">
        <w:rPr>
          <w:sz w:val="28"/>
          <w:szCs w:val="28"/>
        </w:rPr>
        <w:t xml:space="preserve"> — </w:t>
      </w:r>
      <w:r w:rsidRPr="003C0A91">
        <w:rPr>
          <w:sz w:val="28"/>
          <w:szCs w:val="28"/>
          <w:lang w:val="en-US"/>
        </w:rPr>
        <w:t>Population</w:t>
      </w:r>
      <w:r w:rsidRPr="003C0A91">
        <w:rPr>
          <w:sz w:val="28"/>
          <w:szCs w:val="28"/>
        </w:rPr>
        <w:t xml:space="preserve"> (население)</w:t>
      </w:r>
      <w:r w:rsidR="002F49D6" w:rsidRPr="003C0A91">
        <w:rPr>
          <w:sz w:val="28"/>
          <w:szCs w:val="28"/>
        </w:rPr>
        <w:t>;</w:t>
      </w:r>
    </w:p>
    <w:p w14:paraId="7ADE61AF" w14:textId="2E8F9239" w:rsidR="002F49D6" w:rsidRPr="003C0A91" w:rsidRDefault="007E6169" w:rsidP="002F49D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w:lastRenderedPageBreak/>
          <m:t>A</m:t>
        </m:r>
      </m:oMath>
      <w:r w:rsidR="002F49D6" w:rsidRPr="003C0A91">
        <w:rPr>
          <w:sz w:val="28"/>
          <w:szCs w:val="28"/>
        </w:rPr>
        <w:t xml:space="preserve"> — </w:t>
      </w:r>
      <w:r w:rsidRPr="003C0A91">
        <w:rPr>
          <w:sz w:val="28"/>
          <w:szCs w:val="28"/>
          <w:lang w:val="en-US"/>
        </w:rPr>
        <w:t>Affluence (</w:t>
      </w:r>
      <w:r w:rsidRPr="003C0A91">
        <w:rPr>
          <w:sz w:val="28"/>
          <w:szCs w:val="28"/>
        </w:rPr>
        <w:t>уровень потребления)</w:t>
      </w:r>
      <w:r w:rsidR="002F49D6" w:rsidRPr="003C0A91">
        <w:rPr>
          <w:sz w:val="28"/>
          <w:szCs w:val="28"/>
        </w:rPr>
        <w:t>;</w:t>
      </w:r>
    </w:p>
    <w:p w14:paraId="40566864" w14:textId="45A414AE" w:rsidR="002F49D6" w:rsidRDefault="007E6169" w:rsidP="002F49D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</m:t>
        </m:r>
      </m:oMath>
      <w:r w:rsidR="002F49D6" w:rsidRPr="003C0A91">
        <w:rPr>
          <w:sz w:val="28"/>
          <w:szCs w:val="28"/>
        </w:rPr>
        <w:t xml:space="preserve"> — </w:t>
      </w:r>
      <w:r w:rsidRPr="003C0A91">
        <w:rPr>
          <w:sz w:val="28"/>
          <w:szCs w:val="28"/>
          <w:lang w:val="en-US"/>
        </w:rPr>
        <w:t>Technology</w:t>
      </w:r>
      <w:r w:rsidRPr="003C0A91">
        <w:rPr>
          <w:sz w:val="28"/>
          <w:szCs w:val="28"/>
        </w:rPr>
        <w:t xml:space="preserve"> (технология).</w:t>
      </w:r>
    </w:p>
    <w:p w14:paraId="42BA3552" w14:textId="77777777" w:rsidR="003C0A91" w:rsidRPr="003C0A91" w:rsidRDefault="003C0A91" w:rsidP="002F49D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7C152EFB" w14:textId="6E7997B4" w:rsidR="002F49D6" w:rsidRDefault="002F49D6" w:rsidP="002F49D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C0A91">
        <w:rPr>
          <w:sz w:val="28"/>
          <w:szCs w:val="28"/>
        </w:rPr>
        <w:t xml:space="preserve">Текст статьи. Текст статьи. Текст статьи. </w:t>
      </w:r>
      <w:r w:rsidR="003C0A91">
        <w:rPr>
          <w:sz w:val="28"/>
          <w:szCs w:val="28"/>
        </w:rPr>
        <w:t>По формуле 1 мы рассчитали эффективность и</w:t>
      </w:r>
      <w:r w:rsidR="003C0A91" w:rsidRPr="003C0A91">
        <w:rPr>
          <w:sz w:val="28"/>
          <w:szCs w:val="28"/>
        </w:rPr>
        <w:t>нновационны</w:t>
      </w:r>
      <w:r w:rsidR="003C0A91">
        <w:rPr>
          <w:sz w:val="28"/>
          <w:szCs w:val="28"/>
        </w:rPr>
        <w:t>х</w:t>
      </w:r>
      <w:r w:rsidR="003C0A91" w:rsidRPr="003C0A91">
        <w:rPr>
          <w:sz w:val="28"/>
          <w:szCs w:val="28"/>
        </w:rPr>
        <w:t xml:space="preserve"> метод</w:t>
      </w:r>
      <w:r w:rsidR="003C0A91">
        <w:rPr>
          <w:sz w:val="28"/>
          <w:szCs w:val="28"/>
        </w:rPr>
        <w:t>ов</w:t>
      </w:r>
      <w:r w:rsidR="003C0A91" w:rsidRPr="003C0A91">
        <w:rPr>
          <w:sz w:val="28"/>
          <w:szCs w:val="28"/>
        </w:rPr>
        <w:t xml:space="preserve"> решения экологических проблем</w:t>
      </w:r>
      <w:r w:rsidRPr="003C0A91">
        <w:rPr>
          <w:sz w:val="28"/>
          <w:szCs w:val="28"/>
        </w:rPr>
        <w:t>. Текст статьи. Текст статьи. Текст статьи. Текст статьи.</w:t>
      </w:r>
      <w:r w:rsidR="007E6169" w:rsidRPr="003C0A91">
        <w:rPr>
          <w:sz w:val="28"/>
          <w:szCs w:val="28"/>
        </w:rPr>
        <w:t xml:space="preserve"> </w:t>
      </w:r>
      <w:r w:rsidR="004E40C5" w:rsidRPr="003C0A91">
        <w:rPr>
          <w:sz w:val="28"/>
          <w:szCs w:val="28"/>
        </w:rPr>
        <w:t xml:space="preserve">«Цитата» [5, с. </w:t>
      </w:r>
      <w:r w:rsidR="004E40C5">
        <w:rPr>
          <w:sz w:val="28"/>
          <w:szCs w:val="28"/>
        </w:rPr>
        <w:t>4</w:t>
      </w:r>
      <w:r w:rsidR="004E40C5" w:rsidRPr="003C0A91">
        <w:rPr>
          <w:sz w:val="28"/>
          <w:szCs w:val="28"/>
        </w:rPr>
        <w:t xml:space="preserve">2]. Текст статьи. </w:t>
      </w:r>
      <w:r w:rsidR="007E6169" w:rsidRPr="003C0A91">
        <w:rPr>
          <w:sz w:val="28"/>
          <w:szCs w:val="28"/>
        </w:rPr>
        <w:t>Текст статьи. Текст статьи. Текст статьи.</w:t>
      </w:r>
    </w:p>
    <w:p w14:paraId="3D2C7C14" w14:textId="6EA0EBFF" w:rsidR="003C0A91" w:rsidRDefault="003C0A91" w:rsidP="002F49D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2E8A8295" w14:textId="7B025F85" w:rsidR="003C0A91" w:rsidRPr="00B77B87" w:rsidRDefault="003C0A91" w:rsidP="00B77B87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sz w:val="28"/>
          <w:szCs w:val="28"/>
        </w:rPr>
        <w:drawing>
          <wp:inline distT="0" distB="0" distL="0" distR="0" wp14:anchorId="25177079" wp14:editId="0C179CD3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F265042" w14:textId="5A0C8468" w:rsidR="00B77B87" w:rsidRPr="002F49D6" w:rsidRDefault="002F49D6" w:rsidP="00B77B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A91">
        <w:rPr>
          <w:rFonts w:ascii="Times New Roman" w:hAnsi="Times New Roman" w:cs="Times New Roman"/>
          <w:sz w:val="28"/>
          <w:szCs w:val="28"/>
        </w:rPr>
        <w:t> </w:t>
      </w:r>
      <w:r w:rsidR="00B77B8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График</w:t>
      </w:r>
      <w:r w:rsidR="00B77B87" w:rsidRPr="002F49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1. Название </w:t>
      </w:r>
      <w:r w:rsidR="00B77B8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графи</w:t>
      </w:r>
      <w:r w:rsidR="00B77B87" w:rsidRPr="002F49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</w:t>
      </w:r>
    </w:p>
    <w:p w14:paraId="53B84872" w14:textId="2BE1F022" w:rsidR="002F49D6" w:rsidRDefault="002F49D6" w:rsidP="002F49D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2BB5DFFB" w14:textId="14D86A8D" w:rsidR="00B77B87" w:rsidRDefault="00B77B87" w:rsidP="00B77B8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C0A91">
        <w:rPr>
          <w:sz w:val="28"/>
          <w:szCs w:val="28"/>
        </w:rPr>
        <w:t xml:space="preserve">Текст статьи. Текст статьи. Текст статьи. </w:t>
      </w:r>
      <w:r>
        <w:rPr>
          <w:sz w:val="28"/>
          <w:szCs w:val="28"/>
        </w:rPr>
        <w:t>На графике 1 мы видим сравнение эффективности и</w:t>
      </w:r>
      <w:r w:rsidRPr="003C0A91">
        <w:rPr>
          <w:sz w:val="28"/>
          <w:szCs w:val="28"/>
        </w:rPr>
        <w:t>нновационны</w:t>
      </w:r>
      <w:r>
        <w:rPr>
          <w:sz w:val="28"/>
          <w:szCs w:val="28"/>
        </w:rPr>
        <w:t>х</w:t>
      </w:r>
      <w:r w:rsidRPr="003C0A91">
        <w:rPr>
          <w:sz w:val="28"/>
          <w:szCs w:val="28"/>
        </w:rPr>
        <w:t xml:space="preserve"> метод</w:t>
      </w:r>
      <w:r>
        <w:rPr>
          <w:sz w:val="28"/>
          <w:szCs w:val="28"/>
        </w:rPr>
        <w:t>ов</w:t>
      </w:r>
      <w:r w:rsidRPr="003C0A91">
        <w:rPr>
          <w:sz w:val="28"/>
          <w:szCs w:val="28"/>
        </w:rPr>
        <w:t xml:space="preserve"> решения экологических проблем. Текст статьи. «Цитата» [</w:t>
      </w:r>
      <w:r w:rsidR="004E40C5">
        <w:rPr>
          <w:sz w:val="28"/>
          <w:szCs w:val="28"/>
        </w:rPr>
        <w:t>1</w:t>
      </w:r>
      <w:r w:rsidRPr="003C0A91">
        <w:rPr>
          <w:sz w:val="28"/>
          <w:szCs w:val="28"/>
        </w:rPr>
        <w:t>5, с. 2</w:t>
      </w:r>
      <w:r w:rsidR="004E40C5">
        <w:rPr>
          <w:sz w:val="28"/>
          <w:szCs w:val="28"/>
        </w:rPr>
        <w:t>1</w:t>
      </w:r>
      <w:r w:rsidRPr="003C0A91">
        <w:rPr>
          <w:sz w:val="28"/>
          <w:szCs w:val="28"/>
        </w:rPr>
        <w:t>]. Текст статьи. Текст статьи. Текст статьи.</w:t>
      </w:r>
      <w:r>
        <w:rPr>
          <w:sz w:val="28"/>
          <w:szCs w:val="28"/>
        </w:rPr>
        <w:t xml:space="preserve"> </w:t>
      </w:r>
      <w:r w:rsidRPr="003C0A91">
        <w:rPr>
          <w:sz w:val="28"/>
          <w:szCs w:val="28"/>
        </w:rPr>
        <w:t>Текст статьи. Текст статьи. Текст статьи.</w:t>
      </w:r>
    </w:p>
    <w:p w14:paraId="1AE704F5" w14:textId="77777777" w:rsidR="00B77B87" w:rsidRPr="00B77B87" w:rsidRDefault="00B77B87" w:rsidP="002F49D6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bCs/>
          <w:sz w:val="28"/>
          <w:szCs w:val="28"/>
        </w:rPr>
      </w:pPr>
    </w:p>
    <w:p w14:paraId="5FC02197" w14:textId="77777777" w:rsidR="002F49D6" w:rsidRPr="003C0A91" w:rsidRDefault="002F49D6" w:rsidP="002F49D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C0A91">
        <w:rPr>
          <w:rStyle w:val="a4"/>
          <w:sz w:val="28"/>
          <w:szCs w:val="28"/>
        </w:rPr>
        <w:t>Список литературы:</w:t>
      </w:r>
    </w:p>
    <w:p w14:paraId="67BC9FA0" w14:textId="1342141D" w:rsidR="00F866F3" w:rsidRPr="00F866F3" w:rsidRDefault="00F866F3" w:rsidP="00F866F3">
      <w:pPr>
        <w:pStyle w:val="a3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F866F3">
        <w:rPr>
          <w:sz w:val="28"/>
          <w:szCs w:val="28"/>
        </w:rPr>
        <w:t>Воронков, Н.А. Экология: общая, социальная, прикладная. Учебник для студентов вузов / Н.А. Воронков.</w:t>
      </w:r>
      <w:r w:rsidR="00D02494" w:rsidRPr="00D02494">
        <w:rPr>
          <w:sz w:val="28"/>
          <w:szCs w:val="28"/>
        </w:rPr>
        <w:t xml:space="preserve"> </w:t>
      </w:r>
      <w:r w:rsidRPr="00F866F3">
        <w:rPr>
          <w:sz w:val="28"/>
          <w:szCs w:val="28"/>
        </w:rPr>
        <w:t>- М.: Агар, 2016. – 424 с.</w:t>
      </w:r>
    </w:p>
    <w:p w14:paraId="4A449EC2" w14:textId="372FD57B" w:rsidR="00F866F3" w:rsidRPr="00F866F3" w:rsidRDefault="00F866F3" w:rsidP="00ED06AF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866F3">
        <w:rPr>
          <w:sz w:val="28"/>
          <w:szCs w:val="28"/>
        </w:rPr>
        <w:lastRenderedPageBreak/>
        <w:t>Гальперин, М.В. Общая экология: Учебник / М.В. Гальперин. - М.: Форум, 2016. - 336 c.</w:t>
      </w:r>
    </w:p>
    <w:p w14:paraId="48D68AAF" w14:textId="7F5E9AEF" w:rsidR="002F49D6" w:rsidRPr="00F866F3" w:rsidRDefault="00F866F3" w:rsidP="00F866F3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0" w:name="_GoBack"/>
      <w:bookmarkEnd w:id="0"/>
      <w:r w:rsidRPr="00F866F3">
        <w:rPr>
          <w:sz w:val="28"/>
          <w:szCs w:val="28"/>
        </w:rPr>
        <w:t>Маврищев, В.В. Общая экология. Курс лекций: Учебное пособие / В.В. Маврищев. - М.: НИЦ ИНФРА-М, Нов. знание, 2017. - 299 c.</w:t>
      </w:r>
    </w:p>
    <w:sectPr w:rsidR="002F49D6" w:rsidRPr="00F866F3" w:rsidSect="00ED06A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32C91"/>
    <w:multiLevelType w:val="hybridMultilevel"/>
    <w:tmpl w:val="C26E8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153F5"/>
    <w:multiLevelType w:val="hybridMultilevel"/>
    <w:tmpl w:val="59D24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03B"/>
    <w:rsid w:val="00073EEA"/>
    <w:rsid w:val="00087FC4"/>
    <w:rsid w:val="001A6072"/>
    <w:rsid w:val="00224F79"/>
    <w:rsid w:val="0028097B"/>
    <w:rsid w:val="002C76C3"/>
    <w:rsid w:val="002D57E7"/>
    <w:rsid w:val="002F49D6"/>
    <w:rsid w:val="003513BC"/>
    <w:rsid w:val="00366184"/>
    <w:rsid w:val="003C0A91"/>
    <w:rsid w:val="004E40C5"/>
    <w:rsid w:val="0051503B"/>
    <w:rsid w:val="005A0558"/>
    <w:rsid w:val="005C6231"/>
    <w:rsid w:val="00694272"/>
    <w:rsid w:val="007238E3"/>
    <w:rsid w:val="0077041E"/>
    <w:rsid w:val="00782CD8"/>
    <w:rsid w:val="007A339B"/>
    <w:rsid w:val="007B2880"/>
    <w:rsid w:val="007E6169"/>
    <w:rsid w:val="008A7A0B"/>
    <w:rsid w:val="008E4E36"/>
    <w:rsid w:val="00A410DB"/>
    <w:rsid w:val="00A97178"/>
    <w:rsid w:val="00B77B87"/>
    <w:rsid w:val="00BB10FA"/>
    <w:rsid w:val="00D02494"/>
    <w:rsid w:val="00D91905"/>
    <w:rsid w:val="00DD43ED"/>
    <w:rsid w:val="00DE1CAE"/>
    <w:rsid w:val="00DE202A"/>
    <w:rsid w:val="00E065FA"/>
    <w:rsid w:val="00ED06AF"/>
    <w:rsid w:val="00F8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76396"/>
  <w15:chartTrackingRefBased/>
  <w15:docId w15:val="{F5805FFB-BCF5-4058-BB55-EABCBAF76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10DB"/>
    <w:rPr>
      <w:b/>
      <w:bCs/>
    </w:rPr>
  </w:style>
  <w:style w:type="character" w:styleId="a5">
    <w:name w:val="Emphasis"/>
    <w:basedOn w:val="a0"/>
    <w:uiPriority w:val="20"/>
    <w:qFormat/>
    <w:rsid w:val="00A410DB"/>
    <w:rPr>
      <w:i/>
      <w:iCs/>
    </w:rPr>
  </w:style>
  <w:style w:type="table" w:styleId="a6">
    <w:name w:val="Table Grid"/>
    <w:basedOn w:val="a1"/>
    <w:uiPriority w:val="59"/>
    <w:rsid w:val="002F4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DE1C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5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Эффективность методов</a:t>
            </a:r>
          </a:p>
        </c:rich>
      </c:tx>
      <c:layout>
        <c:manualLayout>
          <c:xMode val="edge"/>
          <c:yMode val="edge"/>
          <c:x val="0.32038185331000291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метод 1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2000</c:v>
                </c:pt>
                <c:pt idx="1">
                  <c:v>2005</c:v>
                </c:pt>
                <c:pt idx="2">
                  <c:v>2010</c:v>
                </c:pt>
                <c:pt idx="3">
                  <c:v>2015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60</c:v>
                </c:pt>
                <c:pt idx="2">
                  <c:v>65</c:v>
                </c:pt>
                <c:pt idx="3">
                  <c:v>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F9-456C-81A0-58FA73794DD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 2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2000</c:v>
                </c:pt>
                <c:pt idx="1">
                  <c:v>2005</c:v>
                </c:pt>
                <c:pt idx="2">
                  <c:v>2010</c:v>
                </c:pt>
                <c:pt idx="3">
                  <c:v>2015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</c:v>
                </c:pt>
                <c:pt idx="1">
                  <c:v>80</c:v>
                </c:pt>
                <c:pt idx="2">
                  <c:v>60</c:v>
                </c:pt>
                <c:pt idx="3">
                  <c:v>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F9-456C-81A0-58FA73794DD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метод 3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2000</c:v>
                </c:pt>
                <c:pt idx="1">
                  <c:v>2005</c:v>
                </c:pt>
                <c:pt idx="2">
                  <c:v>2010</c:v>
                </c:pt>
                <c:pt idx="3">
                  <c:v>2015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60</c:v>
                </c:pt>
                <c:pt idx="1">
                  <c:v>42</c:v>
                </c:pt>
                <c:pt idx="2">
                  <c:v>84</c:v>
                </c:pt>
                <c:pt idx="3">
                  <c:v>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3F9-456C-81A0-58FA73794D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05212623"/>
        <c:axId val="971183599"/>
      </c:lineChart>
      <c:catAx>
        <c:axId val="805212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1183599"/>
        <c:crosses val="autoZero"/>
        <c:auto val="1"/>
        <c:lblAlgn val="ctr"/>
        <c:lblOffset val="100"/>
        <c:noMultiLvlLbl val="0"/>
      </c:catAx>
      <c:valAx>
        <c:axId val="971183599"/>
        <c:scaling>
          <c:orientation val="minMax"/>
        </c:scaling>
        <c:delete val="0"/>
        <c:axPos val="l"/>
        <c:majorGridlines>
          <c:spPr>
            <a:ln w="9525" cap="flat" cmpd="sng" algn="ctr">
              <a:gradFill flip="none" rotWithShape="1">
                <a:gsLst>
                  <a:gs pos="0">
                    <a:schemeClr val="accent4">
                      <a:lumMod val="0"/>
                      <a:lumOff val="100000"/>
                    </a:schemeClr>
                  </a:gs>
                  <a:gs pos="0">
                    <a:schemeClr val="accent4">
                      <a:lumMod val="0"/>
                      <a:lumOff val="100000"/>
                    </a:schemeClr>
                  </a:gs>
                  <a:gs pos="100000">
                    <a:schemeClr val="accent4">
                      <a:lumMod val="100000"/>
                    </a:schemeClr>
                  </a:gs>
                </a:gsLst>
                <a:path path="circle">
                  <a:fillToRect l="50000" t="-80000" r="50000" b="180000"/>
                </a:path>
                <a:tileRect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52126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15875" cap="flat" cmpd="sng" algn="ctr">
      <a:solidFill>
        <a:schemeClr val="tx1"/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E7366-4FEA-4916-9396-A167E0E1E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Линар</cp:lastModifiedBy>
  <cp:revision>9</cp:revision>
  <dcterms:created xsi:type="dcterms:W3CDTF">2020-12-20T09:00:00Z</dcterms:created>
  <dcterms:modified xsi:type="dcterms:W3CDTF">2020-12-20T12:51:00Z</dcterms:modified>
</cp:coreProperties>
</file>